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64" w:rsidRDefault="00E97E64" w:rsidP="00E97E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93448A">
        <w:rPr>
          <w:rFonts w:ascii="Times New Roman" w:hAnsi="Times New Roman" w:cs="Times New Roman"/>
          <w:b/>
          <w:bCs/>
          <w:sz w:val="24"/>
          <w:szCs w:val="24"/>
        </w:rPr>
        <w:t>ДОГОВОР N 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93448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2D7476" w:rsidRPr="0093448A" w:rsidRDefault="002D7476" w:rsidP="00E97E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E64" w:rsidRPr="0093448A" w:rsidRDefault="00E97E64" w:rsidP="00E97E6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8A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профессиональным</w:t>
      </w:r>
      <w:r w:rsidRPr="0093448A">
        <w:rPr>
          <w:rFonts w:ascii="Times New Roman" w:hAnsi="Times New Roman" w:cs="Times New Roman"/>
          <w:bCs/>
          <w:sz w:val="24"/>
          <w:szCs w:val="24"/>
        </w:rPr>
        <w:t xml:space="preserve"> программам</w:t>
      </w:r>
    </w:p>
    <w:p w:rsidR="00E97E64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76" w:rsidRPr="0093448A" w:rsidRDefault="002D7476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5A4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</w:t>
      </w:r>
      <w:r w:rsidR="005A47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A4788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97E64" w:rsidRPr="0093448A" w:rsidRDefault="00E97E64" w:rsidP="00E97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Частное научно-образовательное учреждение дополнительного профессионального образования Гуманитарный национальный исследовательский институт «Нацразвитие» (ЧНОУДПО ГНИИ «Нацразвитие»), </w:t>
      </w:r>
      <w:r w:rsidRPr="0093448A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</w:t>
      </w:r>
      <w:r>
        <w:rPr>
          <w:rFonts w:ascii="Times New Roman" w:hAnsi="Times New Roman" w:cs="Times New Roman"/>
          <w:sz w:val="24"/>
          <w:szCs w:val="24"/>
        </w:rPr>
        <w:t>на основании лицензии от</w:t>
      </w:r>
      <w:r w:rsidR="005A4788">
        <w:rPr>
          <w:rFonts w:ascii="Times New Roman" w:hAnsi="Times New Roman" w:cs="Times New Roman"/>
          <w:sz w:val="24"/>
          <w:szCs w:val="24"/>
        </w:rPr>
        <w:t xml:space="preserve"> 19.08.19 №3932</w:t>
      </w:r>
      <w:r>
        <w:rPr>
          <w:rFonts w:ascii="Times New Roman" w:hAnsi="Times New Roman" w:cs="Times New Roman"/>
          <w:sz w:val="24"/>
          <w:szCs w:val="24"/>
        </w:rPr>
        <w:t>, выданной Комитетом по образованию Правительства Санкт-Петербурга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(далее  -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 или «Образовательная организация»), в лице Директора Викторенковой Светланы Владимировны, действующей на основании Устава, с </w:t>
      </w:r>
      <w:r w:rsidRPr="002D7476">
        <w:rPr>
          <w:rFonts w:ascii="Times New Roman" w:hAnsi="Times New Roman" w:cs="Times New Roman"/>
          <w:sz w:val="24"/>
          <w:szCs w:val="24"/>
        </w:rPr>
        <w:t xml:space="preserve">одной стороны и </w:t>
      </w:r>
      <w:r w:rsidRPr="002D7476">
        <w:rPr>
          <w:rFonts w:ascii="Times New Roman" w:hAnsi="Times New Roman" w:cs="Times New Roman"/>
          <w:sz w:val="24"/>
          <w:szCs w:val="24"/>
          <w:u w:val="single"/>
        </w:rPr>
        <w:t xml:space="preserve">Полное наименование организации                          </w:t>
      </w:r>
      <w:r w:rsidRPr="002D747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2D7476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  <w:r w:rsidR="00562021" w:rsidRPr="002D747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2D7476">
        <w:rPr>
          <w:rFonts w:ascii="Times New Roman" w:hAnsi="Times New Roman" w:cs="Times New Roman"/>
          <w:sz w:val="24"/>
          <w:szCs w:val="24"/>
        </w:rPr>
        <w:t>,</w:t>
      </w:r>
      <w:r w:rsidR="00562021" w:rsidRPr="002D7476">
        <w:rPr>
          <w:rFonts w:ascii="Times New Roman" w:hAnsi="Times New Roman" w:cs="Times New Roman"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«Заказчик»</w:t>
      </w:r>
      <w:r w:rsidR="00562021" w:rsidRPr="002D7476">
        <w:rPr>
          <w:rFonts w:ascii="Times New Roman" w:hAnsi="Times New Roman" w:cs="Times New Roman"/>
          <w:sz w:val="24"/>
          <w:szCs w:val="24"/>
        </w:rPr>
        <w:t xml:space="preserve"> </w:t>
      </w:r>
      <w:r w:rsidRPr="002D7476">
        <w:rPr>
          <w:rFonts w:ascii="Times New Roman" w:hAnsi="Times New Roman" w:cs="Times New Roman"/>
          <w:sz w:val="24"/>
          <w:szCs w:val="24"/>
        </w:rPr>
        <w:t>с другой стороны, совместно именуемые Стороны, заключили настоящий Договор о нижеследующем: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2D7476">
        <w:rPr>
          <w:rFonts w:ascii="Times New Roman" w:hAnsi="Times New Roman" w:cs="Times New Roman"/>
          <w:sz w:val="24"/>
          <w:szCs w:val="24"/>
        </w:rPr>
        <w:t xml:space="preserve">I. </w:t>
      </w:r>
      <w:r w:rsidRPr="002D747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97E64" w:rsidRPr="002D7476" w:rsidRDefault="00E97E64" w:rsidP="002D7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в соответствии с п.</w:t>
      </w:r>
      <w:r w:rsidRPr="002D747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D747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97E64" w:rsidRPr="002D7476" w:rsidRDefault="00E97E64" w:rsidP="002D747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1.2. После освоения Обучающимся образовательной программы  и  успешного прохождения итоговой аттестации ему выдается удостоверение о повышении квалификации (по программам повышения квалификации), диплом о профессиональной переподготовки (для программ профессиональной переподготовки.</w:t>
      </w:r>
    </w:p>
    <w:p w:rsidR="00E97E64" w:rsidRPr="002D7476" w:rsidRDefault="00E97E64" w:rsidP="002D74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2D7476">
        <w:rPr>
          <w:rFonts w:ascii="Times New Roman" w:hAnsi="Times New Roman" w:cs="Times New Roman"/>
          <w:sz w:val="24"/>
          <w:szCs w:val="24"/>
        </w:rPr>
        <w:t xml:space="preserve">II. </w:t>
      </w:r>
      <w:r w:rsidRPr="002D7476">
        <w:rPr>
          <w:rFonts w:ascii="Times New Roman" w:hAnsi="Times New Roman" w:cs="Times New Roman"/>
          <w:b/>
          <w:sz w:val="24"/>
          <w:szCs w:val="24"/>
        </w:rPr>
        <w:t>Права</w:t>
      </w:r>
      <w:r w:rsidRPr="002D7476">
        <w:rPr>
          <w:rFonts w:ascii="Times New Roman" w:hAnsi="Times New Roman" w:cs="Times New Roman"/>
          <w:sz w:val="24"/>
          <w:szCs w:val="24"/>
        </w:rPr>
        <w:t xml:space="preserve"> Исполнителя, Заказчика и Обучающегося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ФЗ от 29.12.12 N 273-ФЗ "Об образовании в Российской Федерации". Обучающийся также вправе: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научных и иных мероприятиях, организованных Исполнителем.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7E64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7476" w:rsidRDefault="002D7476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D7476" w:rsidRPr="002D7476" w:rsidRDefault="002D7476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2D7476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Pr="002D7476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2D7476">
        <w:rPr>
          <w:rFonts w:ascii="Times New Roman" w:hAnsi="Times New Roman" w:cs="Times New Roman"/>
          <w:sz w:val="24"/>
          <w:szCs w:val="24"/>
        </w:rPr>
        <w:t xml:space="preserve"> Исполнителя, Заказчика и Обучающегося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97E64" w:rsidRPr="002D7476" w:rsidRDefault="00E97E64" w:rsidP="002D74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3.1.1.Зачислить Обучающегося, выполнившего установленные законодательством РФ, учредительными документами, локальными нормативными  актами  Исполнителя  условия  приема,  в  качестве слушателя/слушателей.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ФЗ "Об образовании в Российской Федерации".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разделами I и VIII настоящего Договора. Образовательные услуги оказываются в соответствии с дополнительными профессиональными программами, учебным планом</w:t>
      </w:r>
      <w:r w:rsidR="00562021" w:rsidRPr="002D7476">
        <w:rPr>
          <w:rFonts w:ascii="Times New Roman" w:hAnsi="Times New Roman" w:cs="Times New Roman"/>
          <w:sz w:val="24"/>
          <w:szCs w:val="24"/>
        </w:rPr>
        <w:t>,</w:t>
      </w:r>
      <w:r w:rsidRPr="002D7476">
        <w:rPr>
          <w:rFonts w:ascii="Times New Roman" w:hAnsi="Times New Roman" w:cs="Times New Roman"/>
          <w:sz w:val="24"/>
          <w:szCs w:val="24"/>
        </w:rPr>
        <w:t xml:space="preserve"> расписанием занятий Исполнителя (</w:t>
      </w:r>
      <w:r w:rsidR="00562021" w:rsidRPr="002D7476">
        <w:rPr>
          <w:rFonts w:ascii="Times New Roman" w:hAnsi="Times New Roman" w:cs="Times New Roman"/>
          <w:sz w:val="24"/>
          <w:szCs w:val="24"/>
        </w:rPr>
        <w:t>для</w:t>
      </w:r>
      <w:r w:rsidRPr="002D7476">
        <w:rPr>
          <w:rFonts w:ascii="Times New Roman" w:hAnsi="Times New Roman" w:cs="Times New Roman"/>
          <w:sz w:val="24"/>
          <w:szCs w:val="24"/>
        </w:rPr>
        <w:t xml:space="preserve"> очного обучения) и графиком отправки материалов (для заочного</w:t>
      </w:r>
      <w:r w:rsidR="00562021" w:rsidRPr="002D747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2D7476">
        <w:rPr>
          <w:rFonts w:ascii="Times New Roman" w:hAnsi="Times New Roman" w:cs="Times New Roman"/>
          <w:sz w:val="24"/>
          <w:szCs w:val="24"/>
        </w:rPr>
        <w:t>).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и VIII настоящего Договора).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разделах I и VIII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ФЗ от 29.12.12  N 273-ФЗ "Об образовании в Российской Федерации", в том числе: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3.3.1. Выполнять задания, предусмотренные учебным планом.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или задержки в освоении материалов.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дополнительной профессиональной программой и учебным планом.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2D7476">
        <w:rPr>
          <w:rFonts w:ascii="Times New Roman" w:hAnsi="Times New Roman" w:cs="Times New Roman"/>
          <w:sz w:val="24"/>
          <w:szCs w:val="24"/>
        </w:rPr>
        <w:t xml:space="preserve">IV. </w:t>
      </w:r>
      <w:r w:rsidRPr="002D7476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2D7476">
        <w:rPr>
          <w:rFonts w:ascii="Times New Roman" w:hAnsi="Times New Roman" w:cs="Times New Roman"/>
          <w:sz w:val="24"/>
          <w:szCs w:val="24"/>
        </w:rPr>
        <w:t xml:space="preserve">, сроки и порядок их оплаты 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 рублей. Увеличение стоимости образовательных услуг после заключения Договора не допускается.</w:t>
      </w:r>
    </w:p>
    <w:p w:rsidR="00E97E64" w:rsidRPr="002D7476" w:rsidRDefault="00E97E64" w:rsidP="002D74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2D7476">
        <w:rPr>
          <w:rFonts w:ascii="Times New Roman" w:hAnsi="Times New Roman" w:cs="Times New Roman"/>
          <w:sz w:val="24"/>
          <w:szCs w:val="24"/>
          <w:u w:val="single"/>
        </w:rPr>
        <w:t>единовременно</w:t>
      </w:r>
      <w:r w:rsidR="00562021" w:rsidRPr="002D7476">
        <w:rPr>
          <w:rFonts w:ascii="Times New Roman" w:hAnsi="Times New Roman" w:cs="Times New Roman"/>
          <w:sz w:val="24"/>
          <w:szCs w:val="24"/>
          <w:u w:val="single"/>
        </w:rPr>
        <w:t xml:space="preserve"> до начала обучения</w:t>
      </w:r>
      <w:r w:rsidRPr="002D7476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разделе  IX настоящего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2D7476">
        <w:rPr>
          <w:rFonts w:ascii="Times New Roman" w:hAnsi="Times New Roman" w:cs="Times New Roman"/>
          <w:sz w:val="24"/>
          <w:szCs w:val="24"/>
        </w:rPr>
        <w:t xml:space="preserve">V. </w:t>
      </w:r>
      <w:r w:rsidRPr="002D7476">
        <w:rPr>
          <w:rFonts w:ascii="Times New Roman" w:hAnsi="Times New Roman" w:cs="Times New Roman"/>
          <w:b/>
          <w:sz w:val="24"/>
          <w:szCs w:val="24"/>
        </w:rPr>
        <w:t>Основания изменения</w:t>
      </w:r>
      <w:r w:rsidRPr="002D7476">
        <w:rPr>
          <w:rFonts w:ascii="Times New Roman" w:hAnsi="Times New Roman" w:cs="Times New Roman"/>
          <w:sz w:val="24"/>
          <w:szCs w:val="24"/>
        </w:rPr>
        <w:t xml:space="preserve"> и расторжения договора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</w:t>
      </w:r>
      <w:r w:rsidRPr="002D7476">
        <w:rPr>
          <w:rFonts w:ascii="Times New Roman" w:hAnsi="Times New Roman" w:cs="Times New Roman"/>
          <w:sz w:val="24"/>
          <w:szCs w:val="24"/>
        </w:rPr>
        <w:lastRenderedPageBreak/>
        <w:t>организацию;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7E64" w:rsidRDefault="00E97E64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2D7476">
        <w:rPr>
          <w:rFonts w:ascii="Times New Roman" w:hAnsi="Times New Roman" w:cs="Times New Roman"/>
          <w:sz w:val="24"/>
          <w:szCs w:val="24"/>
        </w:rPr>
        <w:t xml:space="preserve">VI. </w:t>
      </w:r>
      <w:r w:rsidRPr="002D7476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2D7476">
        <w:rPr>
          <w:rFonts w:ascii="Times New Roman" w:hAnsi="Times New Roman" w:cs="Times New Roman"/>
          <w:sz w:val="24"/>
          <w:szCs w:val="24"/>
        </w:rPr>
        <w:t>Исполнителя, Заказчика и Обучающегося</w:t>
      </w:r>
    </w:p>
    <w:p w:rsidR="002D7476" w:rsidRPr="002D7476" w:rsidRDefault="002D7476" w:rsidP="002D74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течение года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E97E64" w:rsidRPr="002D7476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E97E64" w:rsidRPr="0093448A" w:rsidRDefault="00E97E64" w:rsidP="002D7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7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</w:t>
      </w:r>
      <w:r w:rsidRPr="0093448A">
        <w:rPr>
          <w:rFonts w:ascii="Times New Roman" w:hAnsi="Times New Roman" w:cs="Times New Roman"/>
          <w:sz w:val="24"/>
          <w:szCs w:val="24"/>
        </w:rPr>
        <w:t xml:space="preserve"> услуги, а также в связи с недостатками образовательной услуги.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Default="00E97E64" w:rsidP="00E97E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93448A">
        <w:rPr>
          <w:rFonts w:ascii="Times New Roman" w:hAnsi="Times New Roman" w:cs="Times New Roman"/>
          <w:sz w:val="24"/>
          <w:szCs w:val="24"/>
        </w:rPr>
        <w:t xml:space="preserve">VII. </w:t>
      </w:r>
      <w:r w:rsidRPr="00A752E9">
        <w:rPr>
          <w:rFonts w:ascii="Times New Roman" w:hAnsi="Times New Roman" w:cs="Times New Roman"/>
          <w:b/>
          <w:sz w:val="24"/>
          <w:szCs w:val="24"/>
        </w:rPr>
        <w:t>Срок и особенности действия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476" w:rsidRPr="0093448A" w:rsidRDefault="002D7476" w:rsidP="00E97E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48A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448A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562021">
        <w:rPr>
          <w:rFonts w:ascii="Times New Roman" w:hAnsi="Times New Roman" w:cs="Times New Roman"/>
          <w:sz w:val="24"/>
          <w:szCs w:val="24"/>
        </w:rPr>
        <w:t>трех</w:t>
      </w:r>
      <w:r w:rsidRPr="0093448A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7E64" w:rsidRPr="0093448A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448A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97E64" w:rsidRDefault="00E97E64" w:rsidP="00E97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E97E64" w:rsidRDefault="00E97E64" w:rsidP="00E97E6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 дополнительной профессиональной программе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4962"/>
      </w:tblGrid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BA51BF">
        <w:tc>
          <w:tcPr>
            <w:tcW w:w="534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97E64" w:rsidRPr="00661034" w:rsidRDefault="00E97E64" w:rsidP="00BA5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E97E64" w:rsidRPr="00661034" w:rsidRDefault="00E97E64" w:rsidP="00BA51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8E" w:rsidRDefault="003B688E" w:rsidP="003B688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Обучение возможно при наличии стационарного ПК или ноутбука с операционной системой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b/>
          <w:sz w:val="24"/>
          <w:szCs w:val="24"/>
        </w:rPr>
        <w:t xml:space="preserve">, не ниже версии 7 и установленного архиватора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Winrar</w:t>
      </w:r>
      <w:r>
        <w:rPr>
          <w:rFonts w:ascii="Times New Roman" w:hAnsi="Times New Roman" w:cs="Times New Roman"/>
          <w:b/>
          <w:sz w:val="24"/>
          <w:szCs w:val="24"/>
        </w:rPr>
        <w:t xml:space="preserve">.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  <w:r w:rsidRPr="003B688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MacOS</w:t>
      </w:r>
      <w:r w:rsidRPr="003B688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iOS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дистанционного обучения не работают.</w:t>
      </w:r>
    </w:p>
    <w:p w:rsidR="00E97E64" w:rsidRDefault="00E97E64" w:rsidP="00E97E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97E64" w:rsidRPr="0093448A" w:rsidRDefault="00E97E64" w:rsidP="00E97E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3" w:type="dxa"/>
        <w:tblInd w:w="108" w:type="dxa"/>
        <w:tblLook w:val="01E0"/>
      </w:tblPr>
      <w:tblGrid>
        <w:gridCol w:w="4820"/>
        <w:gridCol w:w="4303"/>
      </w:tblGrid>
      <w:tr w:rsidR="00562021" w:rsidRPr="0010598B" w:rsidTr="00562021">
        <w:trPr>
          <w:trHeight w:val="323"/>
        </w:trPr>
        <w:tc>
          <w:tcPr>
            <w:tcW w:w="4820" w:type="dxa"/>
          </w:tcPr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303" w:type="dxa"/>
          </w:tcPr>
          <w:p w:rsidR="00562021" w:rsidRPr="0010598B" w:rsidRDefault="00562021" w:rsidP="00BA51BF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10598B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562021" w:rsidRPr="0010598B" w:rsidTr="00562021">
        <w:trPr>
          <w:trHeight w:val="407"/>
        </w:trPr>
        <w:tc>
          <w:tcPr>
            <w:tcW w:w="4820" w:type="dxa"/>
          </w:tcPr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 xml:space="preserve">ЧНОУДПО ГНИИ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«НАЦРАЗВИТИЕ»</w:t>
            </w:r>
          </w:p>
        </w:tc>
        <w:tc>
          <w:tcPr>
            <w:tcW w:w="4303" w:type="dxa"/>
          </w:tcPr>
          <w:p w:rsidR="00562021" w:rsidRPr="00562021" w:rsidRDefault="00562021" w:rsidP="00562021">
            <w:pPr>
              <w:spacing w:after="0" w:line="240" w:lineRule="auto"/>
              <w:ind w:left="34"/>
            </w:pPr>
          </w:p>
        </w:tc>
      </w:tr>
      <w:tr w:rsidR="00562021" w:rsidRPr="0010598B" w:rsidTr="00562021">
        <w:trPr>
          <w:trHeight w:val="804"/>
        </w:trPr>
        <w:tc>
          <w:tcPr>
            <w:tcW w:w="4820" w:type="dxa"/>
          </w:tcPr>
          <w:p w:rsidR="00562021" w:rsidRPr="005A4788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bookmarkStart w:id="10" w:name="_GoBack" w:colFirst="0" w:colLast="0"/>
            <w:r w:rsidRPr="005A4788">
              <w:rPr>
                <w:rFonts w:ascii="Times New Roman" w:hAnsi="Times New Roman"/>
              </w:rPr>
              <w:t xml:space="preserve">Юридический адрес: </w:t>
            </w:r>
          </w:p>
          <w:p w:rsidR="005A4788" w:rsidRPr="005A4788" w:rsidRDefault="005A4788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5A4788">
              <w:rPr>
                <w:rFonts w:ascii="Times New Roman" w:hAnsi="Times New Roman"/>
                <w:bCs/>
              </w:rPr>
              <w:t>197348,</w:t>
            </w:r>
            <w:r w:rsidRPr="005A4788">
              <w:rPr>
                <w:rFonts w:ascii="Times New Roman" w:hAnsi="Times New Roman"/>
                <w:b/>
                <w:bCs/>
              </w:rPr>
              <w:t xml:space="preserve"> </w:t>
            </w:r>
            <w:r w:rsidRPr="005A4788">
              <w:rPr>
                <w:rFonts w:ascii="Times New Roman" w:hAnsi="Times New Roman"/>
              </w:rPr>
              <w:t xml:space="preserve"> Санкт - Петербург, Коломяжский пр., д. 18,  литер А, офис  5-114Н </w:t>
            </w:r>
          </w:p>
          <w:p w:rsidR="00562021" w:rsidRPr="005A4788" w:rsidRDefault="00562021" w:rsidP="00834C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4788">
              <w:rPr>
                <w:rFonts w:ascii="Times New Roman" w:hAnsi="Times New Roman"/>
              </w:rPr>
              <w:t xml:space="preserve">Почтовый адрес: </w:t>
            </w:r>
            <w:r w:rsidR="005A4788" w:rsidRPr="005A4788">
              <w:rPr>
                <w:rFonts w:ascii="Times New Roman" w:hAnsi="Times New Roman"/>
                <w:bCs/>
              </w:rPr>
              <w:t>197348,</w:t>
            </w:r>
            <w:r w:rsidR="005A4788" w:rsidRPr="005A4788">
              <w:rPr>
                <w:rFonts w:ascii="Times New Roman" w:hAnsi="Times New Roman"/>
                <w:b/>
                <w:bCs/>
              </w:rPr>
              <w:t xml:space="preserve"> </w:t>
            </w:r>
            <w:r w:rsidR="005A4788" w:rsidRPr="005A4788">
              <w:rPr>
                <w:rFonts w:ascii="Times New Roman" w:hAnsi="Times New Roman"/>
              </w:rPr>
              <w:t xml:space="preserve"> Санкт - Петербург, Коломяжский пр., д. 18,  литер А, офис  5-114Н</w:t>
            </w:r>
          </w:p>
        </w:tc>
        <w:tc>
          <w:tcPr>
            <w:tcW w:w="4303" w:type="dxa"/>
          </w:tcPr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Юридический адрес: </w:t>
            </w:r>
          </w:p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Почтовый адрес:</w:t>
            </w:r>
          </w:p>
          <w:p w:rsidR="00562021" w:rsidRPr="0010598B" w:rsidRDefault="00562021" w:rsidP="00BA51BF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</w:tc>
      </w:tr>
      <w:bookmarkEnd w:id="10"/>
      <w:tr w:rsidR="00562021" w:rsidRPr="0010598B" w:rsidTr="00562021">
        <w:trPr>
          <w:trHeight w:val="2268"/>
        </w:trPr>
        <w:tc>
          <w:tcPr>
            <w:tcW w:w="4820" w:type="dxa"/>
          </w:tcPr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</w:rPr>
              <w:t xml:space="preserve">ОГРН: </w:t>
            </w:r>
            <w:r w:rsidRPr="0010598B">
              <w:rPr>
                <w:rFonts w:ascii="Times New Roman" w:hAnsi="Times New Roman"/>
                <w:bCs/>
              </w:rPr>
              <w:t>1157800003382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ИНН/ КПП:  7814259245/781401001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562021" w:rsidRPr="0010598B" w:rsidRDefault="00562021" w:rsidP="00834C72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р/с: № 40703810655080000858 в</w:t>
            </w:r>
          </w:p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  <w:bCs/>
              </w:rPr>
              <w:t xml:space="preserve">Северо-Западный банк ПАО Сбербанк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>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  <w:p w:rsidR="00562021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  <w:p w:rsidR="00562021" w:rsidRPr="0010598B" w:rsidRDefault="00562021" w:rsidP="00834C72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(812) 905-29-09</w:t>
            </w:r>
          </w:p>
        </w:tc>
        <w:tc>
          <w:tcPr>
            <w:tcW w:w="4303" w:type="dxa"/>
          </w:tcPr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ОГРН: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ИНН/КПП: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noProof/>
              </w:rPr>
              <w:t>р/с: №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в,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к/с: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БИК: </w:t>
            </w:r>
          </w:p>
          <w:p w:rsidR="00562021" w:rsidRPr="0010598B" w:rsidRDefault="00562021" w:rsidP="00BA51BF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</w:tc>
      </w:tr>
    </w:tbl>
    <w:p w:rsidR="00E97E64" w:rsidRPr="002D7476" w:rsidRDefault="002D7476" w:rsidP="00E97E64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Должность руководителя</w:t>
      </w:r>
    </w:p>
    <w:p w:rsidR="002D7476" w:rsidRDefault="002D7476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D7476" w:rsidRPr="0093448A" w:rsidRDefault="002D7476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______________С.В.Викторенкова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___________________(ФИО)</w:t>
      </w:r>
    </w:p>
    <w:p w:rsidR="00E97E64" w:rsidRPr="0093448A" w:rsidRDefault="00E97E64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93448A" w:rsidRDefault="00E97E64" w:rsidP="00E97E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E97E64" w:rsidRDefault="00E97E64" w:rsidP="00E97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Pr="002D7476" w:rsidRDefault="002D7476" w:rsidP="00E97E64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 xml:space="preserve">ОБУЧАЮЩИЙСЯ: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79"/>
      </w:tblGrid>
      <w:tr w:rsidR="00E97E64" w:rsidRPr="00661034" w:rsidTr="002D7476">
        <w:tc>
          <w:tcPr>
            <w:tcW w:w="3227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</w:tcPr>
          <w:p w:rsidR="002D7476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</w:tcPr>
          <w:p w:rsidR="002D7476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c>
          <w:tcPr>
            <w:tcW w:w="3227" w:type="dxa"/>
            <w:tcBorders>
              <w:bottom w:val="single" w:sz="2" w:space="0" w:color="auto"/>
            </w:tcBorders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E97E64" w:rsidRPr="0066103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64" w:rsidRPr="00661034" w:rsidTr="002D7476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7476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76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E64" w:rsidRPr="00661034" w:rsidRDefault="00E97E64" w:rsidP="002D74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2D747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97E64" w:rsidRDefault="00E97E64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76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76" w:rsidRPr="00661034" w:rsidRDefault="002D7476" w:rsidP="00BA5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237A9D" w:rsidRDefault="00237A9D" w:rsidP="002D7476"/>
    <w:sectPr w:rsidR="00237A9D" w:rsidSect="00A752E9">
      <w:footerReference w:type="default" r:id="rId6"/>
      <w:pgSz w:w="11906" w:h="16838"/>
      <w:pgMar w:top="851" w:right="707" w:bottom="709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DD" w:rsidRDefault="00A568DD" w:rsidP="00C703B6">
      <w:pPr>
        <w:spacing w:after="0" w:line="240" w:lineRule="auto"/>
      </w:pPr>
      <w:r>
        <w:separator/>
      </w:r>
    </w:p>
  </w:endnote>
  <w:endnote w:type="continuationSeparator" w:id="0">
    <w:p w:rsidR="00A568DD" w:rsidRDefault="00A568DD" w:rsidP="00C7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53" w:rsidRDefault="00A568D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DD" w:rsidRDefault="00A568DD" w:rsidP="00C703B6">
      <w:pPr>
        <w:spacing w:after="0" w:line="240" w:lineRule="auto"/>
      </w:pPr>
      <w:r>
        <w:separator/>
      </w:r>
    </w:p>
  </w:footnote>
  <w:footnote w:type="continuationSeparator" w:id="0">
    <w:p w:rsidR="00A568DD" w:rsidRDefault="00A568DD" w:rsidP="00C70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E64"/>
    <w:rsid w:val="000E2DD9"/>
    <w:rsid w:val="00237A9D"/>
    <w:rsid w:val="00252DE6"/>
    <w:rsid w:val="002D7476"/>
    <w:rsid w:val="003B688E"/>
    <w:rsid w:val="00490999"/>
    <w:rsid w:val="004A10A1"/>
    <w:rsid w:val="00562021"/>
    <w:rsid w:val="005A4788"/>
    <w:rsid w:val="005B71F8"/>
    <w:rsid w:val="005D6E3B"/>
    <w:rsid w:val="00772852"/>
    <w:rsid w:val="007F3D26"/>
    <w:rsid w:val="00834825"/>
    <w:rsid w:val="00924809"/>
    <w:rsid w:val="00A568DD"/>
    <w:rsid w:val="00BC6674"/>
    <w:rsid w:val="00C20556"/>
    <w:rsid w:val="00C703B6"/>
    <w:rsid w:val="00C97162"/>
    <w:rsid w:val="00D258AA"/>
    <w:rsid w:val="00D416B8"/>
    <w:rsid w:val="00D77CB4"/>
    <w:rsid w:val="00DF76B8"/>
    <w:rsid w:val="00E16209"/>
    <w:rsid w:val="00E97E64"/>
    <w:rsid w:val="00EB2594"/>
    <w:rsid w:val="00F92D58"/>
    <w:rsid w:val="00FA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4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E6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7E6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ГНИИ Нацразвитие</cp:lastModifiedBy>
  <cp:revision>4</cp:revision>
  <dcterms:created xsi:type="dcterms:W3CDTF">2018-02-08T08:58:00Z</dcterms:created>
  <dcterms:modified xsi:type="dcterms:W3CDTF">2023-12-18T11:25:00Z</dcterms:modified>
</cp:coreProperties>
</file>