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1737742" w:rsidR="005D6F9D" w:rsidRPr="005D6F9D" w:rsidRDefault="0045094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11449618" w:rsidR="005D6F9D" w:rsidRPr="00E14D44" w:rsidRDefault="006F5547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6F554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ПРАКТИЧЕСКИЕ ВОПРОСЫ ЮРИСПРУДЕНЦИИ И ПУТИ</w:t>
            </w:r>
            <w:r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ИХ</w:t>
            </w:r>
            <w:r w:rsidRPr="006F5547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9CFC1A8" w:rsidR="005D6F9D" w:rsidRPr="005C6AA1" w:rsidRDefault="006F554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1451FB5" w:rsidR="005D6F9D" w:rsidRDefault="006F554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02791" w14:textId="77777777" w:rsidR="00091847" w:rsidRDefault="0009184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38A53D1" w14:textId="684A8752" w:rsidR="00D40AB5" w:rsidRDefault="006F554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5094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ACC6436" w:rsidR="00B86494" w:rsidRPr="00EC7725" w:rsidRDefault="006F5547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551DD9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F5547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1847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50945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6F5547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E37EC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2022-09-24T00:52:00Z</dcterms:modified>
</cp:coreProperties>
</file>